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B" w:rsidRDefault="00B10A1B" w:rsidP="00B10A1B">
      <w:pPr>
        <w:spacing w:before="240" w:after="240"/>
      </w:pPr>
      <w:r>
        <w:rPr>
          <w:b/>
          <w:u w:val="single"/>
        </w:rPr>
        <w:t>The Simple View of Reading</w:t>
      </w:r>
      <w:r>
        <w:t xml:space="preserve"> </w:t>
      </w:r>
    </w:p>
    <w:p w:rsidR="00B10A1B" w:rsidRDefault="00B10A1B" w:rsidP="00B10A1B">
      <w:pPr>
        <w:spacing w:before="240" w:after="240"/>
      </w:pPr>
      <w:r>
        <w:t xml:space="preserve">At Clifford All Saints, we use the Simple View of Reading (Gough and Turner 1996) to support our learners to become successful readers. </w:t>
      </w:r>
    </w:p>
    <w:p w:rsidR="00B10A1B" w:rsidRDefault="00B10A1B" w:rsidP="00B10A1B">
      <w:pPr>
        <w:spacing w:before="240" w:after="240"/>
      </w:pPr>
    </w:p>
    <w:p w:rsidR="00B10A1B" w:rsidRDefault="00B10A1B" w:rsidP="00B10A1B">
      <w:pPr>
        <w:spacing w:before="240" w:after="240"/>
        <w:jc w:val="center"/>
      </w:pPr>
      <w:r>
        <w:rPr>
          <w:noProof/>
        </w:rPr>
        <w:drawing>
          <wp:inline distT="0" distB="0" distL="0" distR="0">
            <wp:extent cx="584835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1B" w:rsidRDefault="00B10A1B" w:rsidP="00B10A1B">
      <w:pPr>
        <w:spacing w:before="240" w:after="240"/>
        <w:jc w:val="center"/>
      </w:pPr>
      <w:bookmarkStart w:id="0" w:name="_GoBack"/>
      <w:bookmarkEnd w:id="0"/>
    </w:p>
    <w:p w:rsidR="00B10A1B" w:rsidRDefault="00B10A1B" w:rsidP="00B10A1B">
      <w:pPr>
        <w:spacing w:before="240" w:after="240"/>
        <w:jc w:val="center"/>
      </w:pPr>
      <w:r>
        <w:rPr>
          <w:noProof/>
        </w:rPr>
        <w:drawing>
          <wp:inline distT="0" distB="0" distL="0" distR="0">
            <wp:extent cx="47339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B"/>
    <w:rsid w:val="001F20C7"/>
    <w:rsid w:val="009842DA"/>
    <w:rsid w:val="00B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F3C4"/>
  <w15:chartTrackingRefBased/>
  <w15:docId w15:val="{DAA41A6A-F264-4DEA-A7C9-1CF4277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1B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2021-04-27T07:58:00Z</dcterms:created>
  <dcterms:modified xsi:type="dcterms:W3CDTF">2021-04-27T07:59:00Z</dcterms:modified>
</cp:coreProperties>
</file>